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E1" w:rsidRDefault="00E005E1" w:rsidP="00AA64EF">
      <w:pPr>
        <w:jc w:val="center"/>
      </w:pPr>
      <w:bookmarkStart w:id="0" w:name="_GoBack"/>
      <w:bookmarkEnd w:id="0"/>
    </w:p>
    <w:p w:rsidR="00AA64EF" w:rsidRPr="005B2298" w:rsidRDefault="00AA64EF" w:rsidP="00AA64EF">
      <w:pPr>
        <w:jc w:val="center"/>
        <w:rPr>
          <w:b/>
          <w:sz w:val="24"/>
          <w:szCs w:val="24"/>
        </w:rPr>
      </w:pPr>
      <w:r w:rsidRPr="005B2298">
        <w:rPr>
          <w:b/>
          <w:sz w:val="24"/>
          <w:szCs w:val="24"/>
        </w:rPr>
        <w:t>СНТ  «МАСТЕР»</w:t>
      </w:r>
    </w:p>
    <w:p w:rsidR="00AA64EF" w:rsidRPr="005B2298" w:rsidRDefault="00AA64EF" w:rsidP="00AA64EF">
      <w:pPr>
        <w:jc w:val="center"/>
        <w:rPr>
          <w:b/>
          <w:sz w:val="36"/>
          <w:szCs w:val="36"/>
        </w:rPr>
      </w:pPr>
      <w:r w:rsidRPr="005B2298">
        <w:rPr>
          <w:b/>
          <w:sz w:val="36"/>
          <w:szCs w:val="36"/>
        </w:rPr>
        <w:t>ОБЪЯВЛЕНИЕ</w:t>
      </w:r>
    </w:p>
    <w:p w:rsidR="00AA64EF" w:rsidRPr="005B2298" w:rsidRDefault="00397333" w:rsidP="001C42AC">
      <w:pPr>
        <w:jc w:val="center"/>
        <w:rPr>
          <w:b/>
          <w:sz w:val="36"/>
          <w:szCs w:val="36"/>
          <w:lang w:val="en-US"/>
        </w:rPr>
      </w:pPr>
      <w:r w:rsidRPr="005B2298">
        <w:rPr>
          <w:b/>
          <w:sz w:val="36"/>
          <w:szCs w:val="36"/>
        </w:rPr>
        <w:t>14 сентября в 14</w:t>
      </w:r>
      <w:r w:rsidR="00AA64EF" w:rsidRPr="005B2298">
        <w:rPr>
          <w:b/>
          <w:sz w:val="36"/>
          <w:szCs w:val="36"/>
        </w:rPr>
        <w:t xml:space="preserve"> часов</w:t>
      </w:r>
      <w:r w:rsidR="005B2298" w:rsidRPr="005B2298">
        <w:rPr>
          <w:b/>
          <w:sz w:val="36"/>
          <w:szCs w:val="36"/>
        </w:rPr>
        <w:t xml:space="preserve"> </w:t>
      </w:r>
    </w:p>
    <w:p w:rsidR="005B2298" w:rsidRPr="005B2298" w:rsidRDefault="005B2298" w:rsidP="001C42AC">
      <w:pPr>
        <w:jc w:val="center"/>
        <w:rPr>
          <w:b/>
          <w:sz w:val="36"/>
          <w:szCs w:val="36"/>
        </w:rPr>
      </w:pPr>
      <w:r w:rsidRPr="005B2298">
        <w:rPr>
          <w:b/>
          <w:sz w:val="36"/>
          <w:szCs w:val="36"/>
        </w:rPr>
        <w:t>У помещения Правления СНТ</w:t>
      </w:r>
    </w:p>
    <w:p w:rsidR="00DB71E8" w:rsidRPr="005B2298" w:rsidRDefault="00AA64EF" w:rsidP="00DB71E8">
      <w:pPr>
        <w:jc w:val="center"/>
        <w:rPr>
          <w:b/>
          <w:sz w:val="36"/>
          <w:szCs w:val="36"/>
        </w:rPr>
      </w:pPr>
      <w:r w:rsidRPr="005B2298">
        <w:rPr>
          <w:b/>
          <w:sz w:val="36"/>
          <w:szCs w:val="36"/>
        </w:rPr>
        <w:t>Состоится общее собрание членов</w:t>
      </w:r>
    </w:p>
    <w:p w:rsidR="00AA64EF" w:rsidRPr="005B2298" w:rsidRDefault="001C42AC" w:rsidP="00DB71E8">
      <w:pPr>
        <w:jc w:val="center"/>
        <w:rPr>
          <w:b/>
          <w:sz w:val="36"/>
          <w:szCs w:val="36"/>
        </w:rPr>
      </w:pPr>
      <w:r w:rsidRPr="005B2298">
        <w:rPr>
          <w:b/>
          <w:sz w:val="36"/>
          <w:szCs w:val="36"/>
        </w:rPr>
        <w:t>СНТ «МАСТЕР»</w:t>
      </w:r>
    </w:p>
    <w:p w:rsidR="00AA64EF" w:rsidRPr="005B2298" w:rsidRDefault="00AA64EF" w:rsidP="00AA64EF">
      <w:pPr>
        <w:jc w:val="center"/>
        <w:rPr>
          <w:b/>
          <w:sz w:val="36"/>
          <w:szCs w:val="36"/>
        </w:rPr>
      </w:pPr>
      <w:r w:rsidRPr="005B2298">
        <w:rPr>
          <w:b/>
          <w:sz w:val="36"/>
          <w:szCs w:val="36"/>
        </w:rPr>
        <w:t>ПОВЕСТКА ДНЯ:</w:t>
      </w:r>
    </w:p>
    <w:p w:rsidR="00BE7A11" w:rsidRPr="00BE7A11" w:rsidRDefault="00BE7A11" w:rsidP="00DB71E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rFonts w:ascii="Verdana" w:hAnsi="Verdana"/>
          <w:b/>
          <w:color w:val="444444"/>
          <w:sz w:val="23"/>
          <w:szCs w:val="23"/>
        </w:rPr>
        <w:t>Доклад Председателя правления</w:t>
      </w:r>
      <w:r w:rsidR="00397333">
        <w:rPr>
          <w:rFonts w:ascii="Verdana" w:hAnsi="Verdana"/>
          <w:b/>
          <w:color w:val="444444"/>
          <w:sz w:val="23"/>
          <w:szCs w:val="23"/>
        </w:rPr>
        <w:t xml:space="preserve"> о работе Правления СНТ за 2018</w:t>
      </w:r>
      <w:r w:rsidR="00DB71E8" w:rsidRPr="00BE7A11">
        <w:rPr>
          <w:rFonts w:ascii="Verdana" w:hAnsi="Verdana"/>
          <w:b/>
          <w:color w:val="444444"/>
          <w:sz w:val="23"/>
          <w:szCs w:val="23"/>
        </w:rPr>
        <w:t xml:space="preserve"> г</w:t>
      </w:r>
    </w:p>
    <w:p w:rsidR="00155E0A" w:rsidRPr="00155E0A" w:rsidRDefault="0047544D" w:rsidP="00DB71E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rFonts w:ascii="Verdana" w:hAnsi="Verdana"/>
          <w:b/>
          <w:color w:val="444444"/>
          <w:sz w:val="23"/>
          <w:szCs w:val="23"/>
        </w:rPr>
        <w:t>Доклад</w:t>
      </w:r>
      <w:r w:rsidR="00155E0A">
        <w:rPr>
          <w:rFonts w:ascii="Verdana" w:hAnsi="Verdana"/>
          <w:b/>
          <w:color w:val="444444"/>
          <w:sz w:val="23"/>
          <w:szCs w:val="23"/>
        </w:rPr>
        <w:t xml:space="preserve"> Ревизионной комиссии</w:t>
      </w:r>
    </w:p>
    <w:p w:rsidR="009A709E" w:rsidRDefault="0047544D" w:rsidP="00642B5F">
      <w:pPr>
        <w:pStyle w:val="a3"/>
        <w:numPr>
          <w:ilvl w:val="0"/>
          <w:numId w:val="1"/>
        </w:numPr>
        <w:rPr>
          <w:rFonts w:ascii="Verdana" w:hAnsi="Verdana"/>
          <w:b/>
          <w:color w:val="444444"/>
          <w:sz w:val="23"/>
          <w:szCs w:val="23"/>
        </w:rPr>
      </w:pPr>
      <w:r w:rsidRPr="0047544D">
        <w:rPr>
          <w:rFonts w:ascii="Verdana" w:hAnsi="Verdana"/>
          <w:b/>
          <w:color w:val="444444"/>
          <w:sz w:val="23"/>
          <w:szCs w:val="23"/>
        </w:rPr>
        <w:t>Прием граждан в члены СНТ</w:t>
      </w:r>
      <w:r w:rsidRPr="004D3348">
        <w:t xml:space="preserve">. </w:t>
      </w:r>
      <w:r w:rsidR="00BE7A11">
        <w:rPr>
          <w:rFonts w:ascii="Verdana" w:hAnsi="Verdana"/>
          <w:b/>
          <w:color w:val="444444"/>
          <w:sz w:val="23"/>
          <w:szCs w:val="23"/>
        </w:rPr>
        <w:t xml:space="preserve"> </w:t>
      </w:r>
    </w:p>
    <w:p w:rsidR="0047544D" w:rsidRPr="0047544D" w:rsidRDefault="0047544D" w:rsidP="00642B5F">
      <w:pPr>
        <w:pStyle w:val="a3"/>
        <w:numPr>
          <w:ilvl w:val="0"/>
          <w:numId w:val="1"/>
        </w:numPr>
        <w:rPr>
          <w:rFonts w:ascii="Verdana" w:hAnsi="Verdana"/>
          <w:b/>
          <w:color w:val="444444"/>
          <w:sz w:val="23"/>
          <w:szCs w:val="23"/>
        </w:rPr>
      </w:pPr>
      <w:r w:rsidRPr="00672BD2">
        <w:rPr>
          <w:rFonts w:ascii="Verdana" w:hAnsi="Verdana"/>
          <w:b/>
          <w:color w:val="444444"/>
          <w:sz w:val="23"/>
          <w:szCs w:val="23"/>
        </w:rPr>
        <w:t>Утверждение финансово-экономического обоснования размера взносов</w:t>
      </w:r>
      <w:r w:rsidR="005B2298">
        <w:rPr>
          <w:rFonts w:ascii="Verdana" w:hAnsi="Verdana"/>
          <w:b/>
          <w:color w:val="444444"/>
          <w:sz w:val="23"/>
          <w:szCs w:val="23"/>
        </w:rPr>
        <w:t xml:space="preserve"> на 2020 г</w:t>
      </w:r>
      <w:r w:rsidRPr="00672BD2">
        <w:rPr>
          <w:rFonts w:ascii="Verdana" w:hAnsi="Verdana"/>
          <w:b/>
          <w:color w:val="444444"/>
          <w:sz w:val="23"/>
          <w:szCs w:val="23"/>
        </w:rPr>
        <w:t>.</w:t>
      </w:r>
    </w:p>
    <w:p w:rsidR="0047544D" w:rsidRPr="0047544D" w:rsidRDefault="0047544D" w:rsidP="00642B5F">
      <w:pPr>
        <w:pStyle w:val="a3"/>
        <w:numPr>
          <w:ilvl w:val="0"/>
          <w:numId w:val="1"/>
        </w:numPr>
        <w:rPr>
          <w:rFonts w:ascii="Verdana" w:hAnsi="Verdana"/>
          <w:b/>
          <w:color w:val="444444"/>
          <w:sz w:val="23"/>
          <w:szCs w:val="23"/>
        </w:rPr>
      </w:pPr>
      <w:r w:rsidRPr="00672BD2">
        <w:rPr>
          <w:rFonts w:ascii="Verdana" w:hAnsi="Verdana"/>
          <w:b/>
          <w:color w:val="444444"/>
          <w:sz w:val="23"/>
          <w:szCs w:val="23"/>
        </w:rPr>
        <w:t>Утверждение размера членского взноса на 2020 год</w:t>
      </w:r>
    </w:p>
    <w:p w:rsidR="0047544D" w:rsidRPr="0047544D" w:rsidRDefault="0047544D" w:rsidP="00642B5F">
      <w:pPr>
        <w:pStyle w:val="a3"/>
        <w:numPr>
          <w:ilvl w:val="0"/>
          <w:numId w:val="1"/>
        </w:numPr>
        <w:rPr>
          <w:rFonts w:ascii="Verdana" w:hAnsi="Verdana"/>
          <w:b/>
          <w:color w:val="444444"/>
          <w:sz w:val="23"/>
          <w:szCs w:val="23"/>
        </w:rPr>
      </w:pPr>
      <w:r w:rsidRPr="00672BD2">
        <w:rPr>
          <w:rFonts w:ascii="Verdana" w:hAnsi="Verdana"/>
          <w:b/>
          <w:color w:val="444444"/>
          <w:sz w:val="23"/>
          <w:szCs w:val="23"/>
        </w:rPr>
        <w:t>Утверждение сметы расходов СНТ "Мастер" на 2020 год.</w:t>
      </w:r>
    </w:p>
    <w:p w:rsidR="0047544D" w:rsidRPr="0047544D" w:rsidRDefault="0047544D" w:rsidP="00642B5F">
      <w:pPr>
        <w:pStyle w:val="a3"/>
        <w:numPr>
          <w:ilvl w:val="0"/>
          <w:numId w:val="1"/>
        </w:numPr>
        <w:rPr>
          <w:rFonts w:ascii="Verdana" w:hAnsi="Verdana"/>
          <w:b/>
          <w:color w:val="444444"/>
          <w:sz w:val="23"/>
          <w:szCs w:val="23"/>
        </w:rPr>
      </w:pPr>
      <w:r w:rsidRPr="00672BD2">
        <w:rPr>
          <w:rFonts w:ascii="Verdana" w:hAnsi="Verdana"/>
          <w:b/>
          <w:color w:val="444444"/>
          <w:sz w:val="23"/>
          <w:szCs w:val="23"/>
        </w:rPr>
        <w:t>Утверждение размера пени при просрочке внесения членского взноса за 2020 год</w:t>
      </w:r>
    </w:p>
    <w:p w:rsidR="0047544D" w:rsidRPr="0047544D" w:rsidRDefault="0047544D" w:rsidP="00642B5F">
      <w:pPr>
        <w:pStyle w:val="a3"/>
        <w:numPr>
          <w:ilvl w:val="0"/>
          <w:numId w:val="1"/>
        </w:numPr>
        <w:rPr>
          <w:rFonts w:ascii="Verdana" w:hAnsi="Verdana"/>
          <w:b/>
          <w:color w:val="444444"/>
          <w:sz w:val="23"/>
          <w:szCs w:val="23"/>
        </w:rPr>
      </w:pPr>
      <w:r w:rsidRPr="00672BD2">
        <w:rPr>
          <w:rFonts w:ascii="Verdana" w:hAnsi="Verdana"/>
          <w:b/>
          <w:color w:val="444444"/>
          <w:sz w:val="23"/>
          <w:szCs w:val="23"/>
        </w:rPr>
        <w:t>Утверждение размера пени при просрочке в</w:t>
      </w:r>
      <w:r w:rsidR="005B2298">
        <w:rPr>
          <w:rFonts w:ascii="Verdana" w:hAnsi="Verdana"/>
          <w:b/>
          <w:color w:val="444444"/>
          <w:sz w:val="23"/>
          <w:szCs w:val="23"/>
        </w:rPr>
        <w:t>несения членского взноса за 2019</w:t>
      </w:r>
      <w:r w:rsidRPr="00672BD2">
        <w:rPr>
          <w:rFonts w:ascii="Verdana" w:hAnsi="Verdana"/>
          <w:b/>
          <w:color w:val="444444"/>
          <w:sz w:val="23"/>
          <w:szCs w:val="23"/>
        </w:rPr>
        <w:t xml:space="preserve"> год и предыдущие годы</w:t>
      </w:r>
    </w:p>
    <w:p w:rsidR="0047544D" w:rsidRPr="0047544D" w:rsidRDefault="0047544D" w:rsidP="00642B5F">
      <w:pPr>
        <w:pStyle w:val="a3"/>
        <w:numPr>
          <w:ilvl w:val="0"/>
          <w:numId w:val="1"/>
        </w:numPr>
        <w:rPr>
          <w:rFonts w:ascii="Verdana" w:hAnsi="Verdana"/>
          <w:b/>
          <w:color w:val="444444"/>
          <w:sz w:val="23"/>
          <w:szCs w:val="23"/>
        </w:rPr>
      </w:pPr>
      <w:r w:rsidRPr="00672BD2">
        <w:rPr>
          <w:rFonts w:ascii="Verdana" w:hAnsi="Verdana"/>
          <w:b/>
          <w:color w:val="444444"/>
          <w:sz w:val="23"/>
          <w:szCs w:val="23"/>
        </w:rPr>
        <w:t>Утверждение размера потерь в электросети СНТ</w:t>
      </w:r>
    </w:p>
    <w:p w:rsidR="0047544D" w:rsidRPr="00672BD2" w:rsidRDefault="0047544D" w:rsidP="00672BD2">
      <w:pPr>
        <w:pStyle w:val="a3"/>
        <w:numPr>
          <w:ilvl w:val="0"/>
          <w:numId w:val="1"/>
        </w:numPr>
        <w:rPr>
          <w:rFonts w:ascii="Verdana" w:hAnsi="Verdana"/>
          <w:b/>
          <w:color w:val="444444"/>
          <w:sz w:val="23"/>
          <w:szCs w:val="23"/>
        </w:rPr>
      </w:pPr>
      <w:r w:rsidRPr="00672BD2">
        <w:rPr>
          <w:rFonts w:ascii="Verdana" w:hAnsi="Verdana"/>
          <w:b/>
          <w:color w:val="444444"/>
          <w:sz w:val="23"/>
          <w:szCs w:val="23"/>
        </w:rPr>
        <w:t xml:space="preserve">Исключение из членов СНТ садоводов, не уплативших членские взносы </w:t>
      </w:r>
      <w:r w:rsidR="005B2298">
        <w:rPr>
          <w:rFonts w:ascii="Verdana" w:hAnsi="Verdana"/>
          <w:b/>
          <w:color w:val="444444"/>
          <w:sz w:val="23"/>
          <w:szCs w:val="23"/>
        </w:rPr>
        <w:t xml:space="preserve">за </w:t>
      </w:r>
      <w:proofErr w:type="gramStart"/>
      <w:r w:rsidRPr="00672BD2">
        <w:rPr>
          <w:rFonts w:ascii="Verdana" w:hAnsi="Verdana"/>
          <w:b/>
          <w:color w:val="444444"/>
          <w:sz w:val="23"/>
          <w:szCs w:val="23"/>
        </w:rPr>
        <w:t>два и более лет</w:t>
      </w:r>
      <w:proofErr w:type="gramEnd"/>
      <w:r w:rsidRPr="00672BD2">
        <w:rPr>
          <w:rFonts w:ascii="Verdana" w:hAnsi="Verdana"/>
          <w:b/>
          <w:color w:val="444444"/>
          <w:sz w:val="23"/>
          <w:szCs w:val="23"/>
        </w:rPr>
        <w:t xml:space="preserve"> - </w:t>
      </w:r>
      <w:r w:rsidR="00672BD2" w:rsidRPr="00672BD2">
        <w:rPr>
          <w:rFonts w:ascii="Verdana" w:hAnsi="Verdana"/>
          <w:b/>
          <w:color w:val="444444"/>
          <w:sz w:val="23"/>
          <w:szCs w:val="23"/>
        </w:rPr>
        <w:t xml:space="preserve"> </w:t>
      </w:r>
      <w:r w:rsidRPr="00672BD2">
        <w:rPr>
          <w:rFonts w:ascii="Verdana" w:hAnsi="Verdana"/>
          <w:b/>
          <w:color w:val="444444"/>
          <w:sz w:val="23"/>
          <w:szCs w:val="23"/>
        </w:rPr>
        <w:t xml:space="preserve">участки 16, 18, </w:t>
      </w:r>
      <w:r w:rsidR="00672BD2" w:rsidRPr="00672BD2">
        <w:rPr>
          <w:rFonts w:ascii="Verdana" w:hAnsi="Verdana"/>
          <w:b/>
          <w:color w:val="444444"/>
          <w:sz w:val="23"/>
          <w:szCs w:val="23"/>
        </w:rPr>
        <w:t xml:space="preserve">31, </w:t>
      </w:r>
      <w:r w:rsidRPr="00672BD2">
        <w:rPr>
          <w:rFonts w:ascii="Verdana" w:hAnsi="Verdana"/>
          <w:b/>
          <w:color w:val="444444"/>
          <w:sz w:val="23"/>
          <w:szCs w:val="23"/>
        </w:rPr>
        <w:t>51А, 57, 93, 94, 79, 55</w:t>
      </w:r>
      <w:r w:rsidR="00672BD2" w:rsidRPr="00672BD2">
        <w:rPr>
          <w:rFonts w:ascii="Verdana" w:hAnsi="Verdana"/>
          <w:b/>
          <w:color w:val="444444"/>
          <w:sz w:val="23"/>
          <w:szCs w:val="23"/>
        </w:rPr>
        <w:t>, 68.</w:t>
      </w:r>
    </w:p>
    <w:p w:rsidR="00672BD2" w:rsidRPr="00672BD2" w:rsidRDefault="00672BD2" w:rsidP="00672BD2">
      <w:pPr>
        <w:pStyle w:val="a3"/>
        <w:numPr>
          <w:ilvl w:val="0"/>
          <w:numId w:val="1"/>
        </w:numPr>
        <w:rPr>
          <w:rFonts w:ascii="Verdana" w:hAnsi="Verdana"/>
          <w:b/>
          <w:color w:val="444444"/>
          <w:sz w:val="23"/>
          <w:szCs w:val="23"/>
        </w:rPr>
      </w:pPr>
      <w:r w:rsidRPr="00672BD2">
        <w:rPr>
          <w:rFonts w:ascii="Verdana" w:hAnsi="Verdana"/>
          <w:b/>
          <w:color w:val="444444"/>
          <w:sz w:val="23"/>
          <w:szCs w:val="23"/>
        </w:rPr>
        <w:t>Утверждение откорректированного «Положения по электроснабжению СНТ»</w:t>
      </w:r>
    </w:p>
    <w:p w:rsidR="00672BD2" w:rsidRPr="0047544D" w:rsidRDefault="00672BD2" w:rsidP="00672BD2">
      <w:pPr>
        <w:pStyle w:val="a3"/>
        <w:numPr>
          <w:ilvl w:val="0"/>
          <w:numId w:val="1"/>
        </w:numPr>
        <w:rPr>
          <w:rFonts w:ascii="Verdana" w:hAnsi="Verdana"/>
          <w:b/>
          <w:color w:val="444444"/>
          <w:sz w:val="23"/>
          <w:szCs w:val="23"/>
        </w:rPr>
      </w:pPr>
      <w:r w:rsidRPr="00672BD2">
        <w:rPr>
          <w:rFonts w:ascii="Verdana" w:hAnsi="Verdana"/>
          <w:b/>
          <w:color w:val="444444"/>
          <w:sz w:val="23"/>
          <w:szCs w:val="23"/>
        </w:rPr>
        <w:t xml:space="preserve">Об утверждении размеров целевых взносов за свободные участки – </w:t>
      </w:r>
      <w:proofErr w:type="spellStart"/>
      <w:r w:rsidRPr="00672BD2">
        <w:rPr>
          <w:rFonts w:ascii="Verdana" w:hAnsi="Verdana"/>
          <w:b/>
          <w:color w:val="444444"/>
          <w:sz w:val="23"/>
          <w:szCs w:val="23"/>
        </w:rPr>
        <w:t>уч-ки</w:t>
      </w:r>
      <w:proofErr w:type="spellEnd"/>
      <w:r w:rsidRPr="00672BD2">
        <w:rPr>
          <w:rFonts w:ascii="Verdana" w:hAnsi="Verdana"/>
          <w:b/>
          <w:color w:val="444444"/>
          <w:sz w:val="23"/>
          <w:szCs w:val="23"/>
        </w:rPr>
        <w:t xml:space="preserve"> 106, 1/1.</w:t>
      </w:r>
    </w:p>
    <w:p w:rsidR="0047544D" w:rsidRPr="00642B5F" w:rsidRDefault="0047544D" w:rsidP="0047544D">
      <w:pPr>
        <w:pStyle w:val="a3"/>
        <w:rPr>
          <w:rFonts w:ascii="Verdana" w:hAnsi="Verdana"/>
          <w:b/>
          <w:color w:val="444444"/>
          <w:sz w:val="23"/>
          <w:szCs w:val="23"/>
        </w:rPr>
      </w:pPr>
    </w:p>
    <w:p w:rsidR="00AA64EF" w:rsidRPr="00AA64EF" w:rsidRDefault="00AA64EF" w:rsidP="00AA64E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Правление СНТ «Мастер»</w:t>
      </w:r>
    </w:p>
    <w:sectPr w:rsidR="00AA64EF" w:rsidRPr="00AA64EF" w:rsidSect="00E00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2773"/>
    <w:multiLevelType w:val="multilevel"/>
    <w:tmpl w:val="9C04E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Verdana" w:hAnsi="Verdana" w:hint="default"/>
        <w:color w:val="444444"/>
        <w:sz w:val="23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Verdana" w:hAnsi="Verdana" w:hint="default"/>
        <w:color w:val="444444"/>
        <w:sz w:val="23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Verdana" w:hAnsi="Verdana" w:hint="default"/>
        <w:color w:val="444444"/>
        <w:sz w:val="23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Verdana" w:hAnsi="Verdana" w:hint="default"/>
        <w:color w:val="444444"/>
        <w:sz w:val="23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Verdana" w:hAnsi="Verdana" w:hint="default"/>
        <w:color w:val="444444"/>
        <w:sz w:val="23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Verdana" w:hAnsi="Verdana" w:hint="default"/>
        <w:color w:val="444444"/>
        <w:sz w:val="23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Verdana" w:hAnsi="Verdana" w:hint="default"/>
        <w:color w:val="444444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Verdana" w:hAnsi="Verdana" w:hint="default"/>
        <w:color w:val="444444"/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EF"/>
    <w:rsid w:val="00060153"/>
    <w:rsid w:val="00155E0A"/>
    <w:rsid w:val="001C42AC"/>
    <w:rsid w:val="002234B6"/>
    <w:rsid w:val="002D3C0C"/>
    <w:rsid w:val="00303746"/>
    <w:rsid w:val="00397333"/>
    <w:rsid w:val="0047544D"/>
    <w:rsid w:val="004B23B1"/>
    <w:rsid w:val="005B2298"/>
    <w:rsid w:val="005C2D14"/>
    <w:rsid w:val="005C7083"/>
    <w:rsid w:val="00642B5F"/>
    <w:rsid w:val="00672BD2"/>
    <w:rsid w:val="00682036"/>
    <w:rsid w:val="00765A37"/>
    <w:rsid w:val="0080660C"/>
    <w:rsid w:val="008D3D16"/>
    <w:rsid w:val="00964D48"/>
    <w:rsid w:val="009A709E"/>
    <w:rsid w:val="00A86DC2"/>
    <w:rsid w:val="00AA64EF"/>
    <w:rsid w:val="00AA72A0"/>
    <w:rsid w:val="00BE7A11"/>
    <w:rsid w:val="00CC4337"/>
    <w:rsid w:val="00DB71E8"/>
    <w:rsid w:val="00DE3867"/>
    <w:rsid w:val="00E005E1"/>
    <w:rsid w:val="00ED26DF"/>
    <w:rsid w:val="00F37810"/>
    <w:rsid w:val="00F8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4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4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BCC Co.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ptaranenko</dc:creator>
  <cp:lastModifiedBy>Taranenko Petr</cp:lastModifiedBy>
  <cp:revision>2</cp:revision>
  <cp:lastPrinted>2019-08-31T15:48:00Z</cp:lastPrinted>
  <dcterms:created xsi:type="dcterms:W3CDTF">2019-08-31T15:55:00Z</dcterms:created>
  <dcterms:modified xsi:type="dcterms:W3CDTF">2019-08-31T15:55:00Z</dcterms:modified>
</cp:coreProperties>
</file>